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0B89A" w14:textId="7B02D2B2" w:rsidR="003D7C8A" w:rsidRDefault="003D7C8A" w:rsidP="003D7C8A">
      <w:pPr>
        <w:jc w:val="center"/>
      </w:pPr>
    </w:p>
    <w:p w14:paraId="3659FA2A" w14:textId="3AC9884C" w:rsidR="006E4F72" w:rsidRPr="006E4F72" w:rsidRDefault="006E4F72" w:rsidP="003D7C8A">
      <w:pPr>
        <w:jc w:val="center"/>
        <w:rPr>
          <w:b/>
          <w:bCs/>
          <w:lang w:val="es-ES_tradnl"/>
        </w:rPr>
      </w:pPr>
      <w:r w:rsidRPr="006E4F72">
        <w:rPr>
          <w:b/>
          <w:bCs/>
          <w:lang w:val="es-ES_tradnl"/>
        </w:rPr>
        <w:t xml:space="preserve">Mockups </w:t>
      </w:r>
      <w:proofErr w:type="spellStart"/>
      <w:r w:rsidRPr="006E4F72">
        <w:rPr>
          <w:b/>
          <w:bCs/>
          <w:lang w:val="es-ES_tradnl"/>
        </w:rPr>
        <w:t>KnowEmUP</w:t>
      </w:r>
      <w:proofErr w:type="spellEnd"/>
    </w:p>
    <w:p w14:paraId="67785A3C" w14:textId="77777777" w:rsidR="006E4F72" w:rsidRDefault="006E4F72" w:rsidP="003D7C8A">
      <w:pPr>
        <w:jc w:val="center"/>
      </w:pPr>
    </w:p>
    <w:p w14:paraId="3795CD46" w14:textId="79563381" w:rsidR="003D7C8A" w:rsidRDefault="006E4F72">
      <w:r>
        <w:rPr>
          <w:noProof/>
        </w:rPr>
        <w:drawing>
          <wp:anchor distT="0" distB="0" distL="114300" distR="114300" simplePos="0" relativeHeight="251658240" behindDoc="0" locked="0" layoutInCell="1" allowOverlap="1" wp14:anchorId="7720B94D" wp14:editId="31DFF9B8">
            <wp:simplePos x="0" y="0"/>
            <wp:positionH relativeFrom="column">
              <wp:posOffset>522</wp:posOffset>
            </wp:positionH>
            <wp:positionV relativeFrom="paragraph">
              <wp:posOffset>14471</wp:posOffset>
            </wp:positionV>
            <wp:extent cx="4822594" cy="3136232"/>
            <wp:effectExtent l="0" t="0" r="3810" b="127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594" cy="3136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CB8060" w14:textId="77777777" w:rsidR="006E4F72" w:rsidRDefault="006E4F72" w:rsidP="003D7C8A">
      <w:pPr>
        <w:jc w:val="both"/>
        <w:rPr>
          <w:b/>
          <w:bCs/>
          <w:lang w:val="es-ES_tradnl"/>
        </w:rPr>
      </w:pPr>
    </w:p>
    <w:p w14:paraId="1A898C32" w14:textId="0F2AB0C0" w:rsidR="003D7C8A" w:rsidRDefault="003D7C8A" w:rsidP="003D7C8A">
      <w:pPr>
        <w:jc w:val="both"/>
        <w:rPr>
          <w:lang w:val="es-ES_tradnl"/>
        </w:rPr>
      </w:pPr>
      <w:r w:rsidRPr="003D7C8A">
        <w:rPr>
          <w:b/>
          <w:bCs/>
          <w:lang w:val="es-ES_tradnl"/>
        </w:rPr>
        <w:t>Pantalla de inicio</w:t>
      </w:r>
      <w:r>
        <w:rPr>
          <w:lang w:val="es-ES_tradnl"/>
        </w:rPr>
        <w:t xml:space="preserve"> – Kenji </w:t>
      </w:r>
      <w:proofErr w:type="spellStart"/>
      <w:r>
        <w:rPr>
          <w:lang w:val="es-ES_tradnl"/>
        </w:rPr>
        <w:t>Minemura</w:t>
      </w:r>
      <w:proofErr w:type="spellEnd"/>
    </w:p>
    <w:p w14:paraId="4F65B29E" w14:textId="4436EFD6" w:rsidR="003D7C8A" w:rsidRDefault="003D7C8A" w:rsidP="003D7C8A">
      <w:pPr>
        <w:jc w:val="both"/>
        <w:rPr>
          <w:lang w:val="es-ES_tradnl"/>
        </w:rPr>
      </w:pPr>
      <w:r>
        <w:rPr>
          <w:lang w:val="es-ES_tradnl"/>
        </w:rPr>
        <w:t>Esta es la pantalla de inicio la cual nos dará una breve explicación de la página en general y nos llevará al menú principal de nuestra página</w:t>
      </w:r>
    </w:p>
    <w:p w14:paraId="0A9BB6DE" w14:textId="12C31920" w:rsidR="003D7C8A" w:rsidRDefault="003D7C8A" w:rsidP="003D7C8A">
      <w:pPr>
        <w:jc w:val="both"/>
        <w:rPr>
          <w:lang w:val="es-ES_tradnl"/>
        </w:rPr>
      </w:pPr>
    </w:p>
    <w:p w14:paraId="59275079" w14:textId="0C5020CB" w:rsidR="003D7C8A" w:rsidRDefault="003D7C8A" w:rsidP="003D7C8A">
      <w:pPr>
        <w:jc w:val="both"/>
        <w:rPr>
          <w:lang w:val="es-ES_tradnl"/>
        </w:rPr>
      </w:pPr>
    </w:p>
    <w:p w14:paraId="488A7584" w14:textId="155305C6" w:rsidR="003D7C8A" w:rsidRDefault="003D7C8A" w:rsidP="003D7C8A">
      <w:pPr>
        <w:jc w:val="both"/>
        <w:rPr>
          <w:lang w:val="es-ES_tradnl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9A360F" wp14:editId="5E3C0106">
            <wp:simplePos x="0" y="0"/>
            <wp:positionH relativeFrom="column">
              <wp:posOffset>1675765</wp:posOffset>
            </wp:positionH>
            <wp:positionV relativeFrom="paragraph">
              <wp:posOffset>65506</wp:posOffset>
            </wp:positionV>
            <wp:extent cx="4900295" cy="3187065"/>
            <wp:effectExtent l="0" t="0" r="190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17D8D" w14:textId="743AF843" w:rsidR="003D7C8A" w:rsidRDefault="003D7C8A" w:rsidP="003D7C8A">
      <w:pPr>
        <w:jc w:val="both"/>
        <w:rPr>
          <w:lang w:val="es-ES_tradnl"/>
        </w:rPr>
      </w:pPr>
    </w:p>
    <w:p w14:paraId="07B454DF" w14:textId="77777777" w:rsidR="003D7C8A" w:rsidRDefault="003D7C8A" w:rsidP="003D7C8A">
      <w:pPr>
        <w:jc w:val="both"/>
        <w:rPr>
          <w:b/>
          <w:bCs/>
          <w:lang w:val="es-ES_tradnl"/>
        </w:rPr>
      </w:pPr>
    </w:p>
    <w:p w14:paraId="2D02B1B0" w14:textId="77777777" w:rsidR="003D7C8A" w:rsidRDefault="003D7C8A" w:rsidP="003D7C8A">
      <w:pPr>
        <w:jc w:val="both"/>
        <w:rPr>
          <w:b/>
          <w:bCs/>
          <w:lang w:val="es-ES_tradnl"/>
        </w:rPr>
      </w:pPr>
    </w:p>
    <w:p w14:paraId="2C7F5F6B" w14:textId="77777777" w:rsidR="003D7C8A" w:rsidRDefault="003D7C8A" w:rsidP="003D7C8A">
      <w:pPr>
        <w:jc w:val="both"/>
        <w:rPr>
          <w:b/>
          <w:bCs/>
          <w:lang w:val="es-ES_tradnl"/>
        </w:rPr>
      </w:pPr>
    </w:p>
    <w:p w14:paraId="1382C067" w14:textId="77777777" w:rsidR="003D7C8A" w:rsidRDefault="003D7C8A" w:rsidP="003D7C8A">
      <w:pPr>
        <w:jc w:val="both"/>
        <w:rPr>
          <w:b/>
          <w:bCs/>
          <w:lang w:val="es-ES_tradnl"/>
        </w:rPr>
      </w:pPr>
    </w:p>
    <w:p w14:paraId="3BE4B0F7" w14:textId="77777777" w:rsidR="003D7C8A" w:rsidRDefault="003D7C8A" w:rsidP="003D7C8A">
      <w:pPr>
        <w:jc w:val="both"/>
        <w:rPr>
          <w:b/>
          <w:bCs/>
          <w:lang w:val="es-ES_tradnl"/>
        </w:rPr>
      </w:pPr>
    </w:p>
    <w:p w14:paraId="102764BB" w14:textId="77777777" w:rsidR="003D7C8A" w:rsidRDefault="003D7C8A" w:rsidP="003D7C8A">
      <w:pPr>
        <w:jc w:val="both"/>
        <w:rPr>
          <w:b/>
          <w:bCs/>
          <w:lang w:val="es-ES_tradnl"/>
        </w:rPr>
      </w:pPr>
    </w:p>
    <w:p w14:paraId="61A7961F" w14:textId="226AC2B0" w:rsidR="003D7C8A" w:rsidRDefault="003D7C8A" w:rsidP="003D7C8A">
      <w:pPr>
        <w:jc w:val="both"/>
        <w:rPr>
          <w:lang w:val="es-ES_tradnl"/>
        </w:rPr>
      </w:pPr>
      <w:r w:rsidRPr="003D7C8A">
        <w:rPr>
          <w:b/>
          <w:bCs/>
          <w:lang w:val="es-ES_tradnl"/>
        </w:rPr>
        <w:t>Pantalla de</w:t>
      </w:r>
      <w:r>
        <w:rPr>
          <w:lang w:val="es-ES_tradnl"/>
        </w:rPr>
        <w:t xml:space="preserve"> Búsqueda – </w:t>
      </w:r>
      <w:r w:rsidR="006E4F72">
        <w:rPr>
          <w:lang w:val="es-ES_tradnl"/>
        </w:rPr>
        <w:t>Enrique Ulises</w:t>
      </w:r>
    </w:p>
    <w:p w14:paraId="1840A0FD" w14:textId="2B6FBB13" w:rsidR="003D7C8A" w:rsidRDefault="003D7C8A" w:rsidP="003D7C8A">
      <w:pPr>
        <w:jc w:val="both"/>
        <w:rPr>
          <w:lang w:val="es-ES_tradnl"/>
        </w:rPr>
      </w:pPr>
      <w:r>
        <w:rPr>
          <w:lang w:val="es-ES_tradnl"/>
        </w:rPr>
        <w:t>Esta pantalla nos dará la opción de buscar alguna materia o profesor los cuales podremos buscar en nuestra base de datos</w:t>
      </w:r>
    </w:p>
    <w:p w14:paraId="786899DF" w14:textId="15472D09" w:rsidR="003D7C8A" w:rsidRDefault="003D7C8A" w:rsidP="003D7C8A">
      <w:pPr>
        <w:jc w:val="both"/>
        <w:rPr>
          <w:lang w:val="es-ES_tradnl"/>
        </w:rPr>
      </w:pPr>
    </w:p>
    <w:p w14:paraId="6697643F" w14:textId="58EDA4A5" w:rsidR="003D7C8A" w:rsidRDefault="003D7C8A" w:rsidP="003D7C8A">
      <w:pPr>
        <w:jc w:val="both"/>
        <w:rPr>
          <w:lang w:val="es-ES_tradnl"/>
        </w:rPr>
      </w:pPr>
    </w:p>
    <w:p w14:paraId="2FD22D07" w14:textId="2D162C47" w:rsidR="003D7C8A" w:rsidRDefault="003D7C8A" w:rsidP="003D7C8A">
      <w:pPr>
        <w:jc w:val="both"/>
        <w:rPr>
          <w:lang w:val="es-ES_tradnl"/>
        </w:rPr>
      </w:pPr>
    </w:p>
    <w:p w14:paraId="46AD6540" w14:textId="051230B4" w:rsidR="003D7C8A" w:rsidRDefault="003D7C8A" w:rsidP="003D7C8A">
      <w:pPr>
        <w:jc w:val="both"/>
        <w:rPr>
          <w:lang w:val="es-ES_tradnl"/>
        </w:rPr>
      </w:pPr>
    </w:p>
    <w:p w14:paraId="25E324D0" w14:textId="1607F49D" w:rsidR="003D7C8A" w:rsidRDefault="003D7C8A" w:rsidP="003D7C8A">
      <w:pPr>
        <w:jc w:val="both"/>
        <w:rPr>
          <w:lang w:val="es-ES_tradnl"/>
        </w:rPr>
      </w:pPr>
    </w:p>
    <w:p w14:paraId="4A3FF597" w14:textId="12BD716F" w:rsidR="003D7C8A" w:rsidRDefault="003D7C8A" w:rsidP="003D7C8A">
      <w:pPr>
        <w:jc w:val="both"/>
        <w:rPr>
          <w:lang w:val="es-ES_tradnl"/>
        </w:rPr>
      </w:pPr>
    </w:p>
    <w:p w14:paraId="08B55F0F" w14:textId="310C6A9D" w:rsidR="003D7C8A" w:rsidRDefault="003D7C8A" w:rsidP="003D7C8A">
      <w:pPr>
        <w:jc w:val="both"/>
        <w:rPr>
          <w:lang w:val="es-ES_tradnl"/>
        </w:rPr>
      </w:pPr>
    </w:p>
    <w:p w14:paraId="4462CA4C" w14:textId="1CF7A778" w:rsidR="003D7C8A" w:rsidRDefault="003D7C8A" w:rsidP="003D7C8A">
      <w:pPr>
        <w:jc w:val="both"/>
        <w:rPr>
          <w:lang w:val="es-ES_tradnl"/>
        </w:rPr>
      </w:pPr>
    </w:p>
    <w:p w14:paraId="6835957D" w14:textId="6AB4CC5A" w:rsidR="003D7C8A" w:rsidRDefault="003D7C8A">
      <w:pPr>
        <w:rPr>
          <w:lang w:val="es-ES_tradnl"/>
        </w:rPr>
      </w:pPr>
    </w:p>
    <w:p w14:paraId="04F69B4C" w14:textId="072381C7" w:rsidR="003D7C8A" w:rsidRDefault="003D7C8A">
      <w:pPr>
        <w:rPr>
          <w:lang w:val="es-ES_tradnl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A80697E" wp14:editId="280587CC">
            <wp:simplePos x="0" y="0"/>
            <wp:positionH relativeFrom="column">
              <wp:posOffset>-281305</wp:posOffset>
            </wp:positionH>
            <wp:positionV relativeFrom="paragraph">
              <wp:posOffset>0</wp:posOffset>
            </wp:positionV>
            <wp:extent cx="3753485" cy="2440305"/>
            <wp:effectExtent l="0" t="0" r="571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64BCC" w14:textId="234DFCE1" w:rsidR="003D7C8A" w:rsidRDefault="003D7C8A">
      <w:pPr>
        <w:rPr>
          <w:lang w:val="es-ES_tradnl"/>
        </w:rPr>
      </w:pPr>
    </w:p>
    <w:p w14:paraId="613619D3" w14:textId="3C5D8E4A" w:rsidR="003D7C8A" w:rsidRDefault="003D7C8A">
      <w:pPr>
        <w:rPr>
          <w:lang w:val="es-ES_tradnl"/>
        </w:rPr>
      </w:pPr>
    </w:p>
    <w:p w14:paraId="7C90E824" w14:textId="7A6A2155" w:rsidR="003D7C8A" w:rsidRPr="003D7C8A" w:rsidRDefault="003D7C8A" w:rsidP="003D7C8A">
      <w:pPr>
        <w:jc w:val="both"/>
        <w:rPr>
          <w:b/>
          <w:bCs/>
          <w:lang w:val="es-ES_tradnl"/>
        </w:rPr>
      </w:pPr>
      <w:r w:rsidRPr="003D7C8A">
        <w:rPr>
          <w:b/>
          <w:bCs/>
          <w:lang w:val="es-ES_tradnl"/>
        </w:rPr>
        <w:t>Pantalla Post-Búsqueda</w:t>
      </w:r>
      <w:r>
        <w:rPr>
          <w:b/>
          <w:bCs/>
          <w:lang w:val="es-ES_tradnl"/>
        </w:rPr>
        <w:t xml:space="preserve"> - </w:t>
      </w:r>
      <w:r>
        <w:rPr>
          <w:lang w:val="es-ES_tradnl"/>
        </w:rPr>
        <w:t>Sara Miranda</w:t>
      </w:r>
    </w:p>
    <w:p w14:paraId="33DB696E" w14:textId="11B25E2E" w:rsidR="003D7C8A" w:rsidRDefault="003D7C8A" w:rsidP="003D7C8A">
      <w:pPr>
        <w:jc w:val="both"/>
        <w:rPr>
          <w:lang w:val="es-ES_tradnl"/>
        </w:rPr>
      </w:pPr>
      <w:r>
        <w:rPr>
          <w:lang w:val="es-ES_tradnl"/>
        </w:rPr>
        <w:t xml:space="preserve">Esta pantalla será el resultado de la búsqueda de profesores o materias que el usuario quiera encontrar. Se desplegarán todas las opciones con un hipervínculo </w:t>
      </w:r>
    </w:p>
    <w:p w14:paraId="02D3CBE7" w14:textId="3F2450B5" w:rsidR="003D7C8A" w:rsidRDefault="003D7C8A">
      <w:pPr>
        <w:rPr>
          <w:lang w:val="es-ES_tradnl"/>
        </w:rPr>
      </w:pPr>
    </w:p>
    <w:p w14:paraId="6F3917C0" w14:textId="7C512572" w:rsidR="003D7C8A" w:rsidRDefault="003D7C8A">
      <w:pPr>
        <w:rPr>
          <w:lang w:val="es-ES_tradnl"/>
        </w:rPr>
      </w:pPr>
    </w:p>
    <w:p w14:paraId="50167AA1" w14:textId="096B41D7" w:rsidR="003D7C8A" w:rsidRDefault="003D7C8A">
      <w:pPr>
        <w:rPr>
          <w:lang w:val="es-ES_tradnl"/>
        </w:rPr>
      </w:pPr>
    </w:p>
    <w:p w14:paraId="72C9964A" w14:textId="38C9DDC3" w:rsidR="003D7C8A" w:rsidRDefault="003D7C8A">
      <w:pPr>
        <w:rPr>
          <w:lang w:val="es-ES_tradnl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000E231" wp14:editId="3B75005B">
            <wp:simplePos x="0" y="0"/>
            <wp:positionH relativeFrom="column">
              <wp:posOffset>2157663</wp:posOffset>
            </wp:positionH>
            <wp:positionV relativeFrom="paragraph">
              <wp:posOffset>124226</wp:posOffset>
            </wp:positionV>
            <wp:extent cx="3681663" cy="2394261"/>
            <wp:effectExtent l="0" t="0" r="1905" b="0"/>
            <wp:wrapSquare wrapText="bothSides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663" cy="2394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77CED" w14:textId="27E8794F" w:rsidR="003D7C8A" w:rsidRDefault="003D7C8A">
      <w:pPr>
        <w:rPr>
          <w:lang w:val="es-ES_tradnl"/>
        </w:rPr>
      </w:pPr>
    </w:p>
    <w:p w14:paraId="70BD449D" w14:textId="77777777" w:rsidR="003D7C8A" w:rsidRDefault="003D7C8A">
      <w:pPr>
        <w:rPr>
          <w:lang w:val="es-ES_tradnl"/>
        </w:rPr>
      </w:pPr>
    </w:p>
    <w:p w14:paraId="5DE3141D" w14:textId="77777777" w:rsidR="003D7C8A" w:rsidRDefault="003D7C8A">
      <w:pPr>
        <w:rPr>
          <w:lang w:val="es-ES_tradnl"/>
        </w:rPr>
      </w:pPr>
    </w:p>
    <w:p w14:paraId="6D3121C2" w14:textId="27FE3279" w:rsidR="003D7C8A" w:rsidRDefault="003D7C8A" w:rsidP="003D7C8A">
      <w:pPr>
        <w:jc w:val="both"/>
        <w:rPr>
          <w:lang w:val="es-ES_tradnl"/>
        </w:rPr>
      </w:pPr>
      <w:r w:rsidRPr="003D7C8A">
        <w:rPr>
          <w:b/>
          <w:bCs/>
          <w:lang w:val="es-ES_tradnl"/>
        </w:rPr>
        <w:t>Log In –</w:t>
      </w:r>
      <w:r>
        <w:rPr>
          <w:lang w:val="es-ES_tradnl"/>
        </w:rPr>
        <w:t xml:space="preserve"> Mauricio Ascencio</w:t>
      </w:r>
    </w:p>
    <w:p w14:paraId="51074A69" w14:textId="4F4C2F92" w:rsidR="003D7C8A" w:rsidRDefault="003D7C8A" w:rsidP="003D7C8A">
      <w:pPr>
        <w:jc w:val="both"/>
        <w:rPr>
          <w:lang w:val="es-ES_tradnl"/>
        </w:rPr>
      </w:pPr>
      <w:r>
        <w:rPr>
          <w:lang w:val="es-ES_tradnl"/>
        </w:rPr>
        <w:t>Esta pantalla nos permitirá entrar con un usuario guardado en la base de datos</w:t>
      </w:r>
      <w:r w:rsidRPr="003D7C8A">
        <w:rPr>
          <w:noProof/>
        </w:rPr>
        <w:t xml:space="preserve"> </w:t>
      </w:r>
    </w:p>
    <w:p w14:paraId="37DD60F1" w14:textId="6B87734D" w:rsidR="003D7C8A" w:rsidRDefault="003D7C8A">
      <w:pPr>
        <w:rPr>
          <w:lang w:val="es-ES_tradnl"/>
        </w:rPr>
      </w:pPr>
    </w:p>
    <w:p w14:paraId="465F37D9" w14:textId="24DEA4EC" w:rsidR="003D7C8A" w:rsidRDefault="003D7C8A">
      <w:pPr>
        <w:rPr>
          <w:lang w:val="es-ES_tradnl"/>
        </w:rPr>
      </w:pPr>
    </w:p>
    <w:p w14:paraId="0C69A8A9" w14:textId="4C781457" w:rsidR="003D7C8A" w:rsidRDefault="003D7C8A">
      <w:pPr>
        <w:rPr>
          <w:lang w:val="es-ES_tradnl"/>
        </w:rPr>
      </w:pPr>
    </w:p>
    <w:p w14:paraId="35B1293E" w14:textId="68880EFB" w:rsidR="003D7C8A" w:rsidRDefault="003D7C8A">
      <w:pPr>
        <w:rPr>
          <w:lang w:val="es-ES_tradnl"/>
        </w:rPr>
      </w:pPr>
    </w:p>
    <w:p w14:paraId="46B39CC2" w14:textId="2AFDBEE2" w:rsidR="003D7C8A" w:rsidRDefault="003D7C8A">
      <w:pPr>
        <w:rPr>
          <w:lang w:val="es-ES_tradnl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1308138" wp14:editId="790346A5">
            <wp:simplePos x="0" y="0"/>
            <wp:positionH relativeFrom="column">
              <wp:posOffset>-280737</wp:posOffset>
            </wp:positionH>
            <wp:positionV relativeFrom="paragraph">
              <wp:posOffset>245010</wp:posOffset>
            </wp:positionV>
            <wp:extent cx="3811205" cy="247850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05" cy="247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B65F5" w14:textId="272BD0D2" w:rsidR="003D7C8A" w:rsidRDefault="003D7C8A">
      <w:pPr>
        <w:rPr>
          <w:lang w:val="es-ES_tradnl"/>
        </w:rPr>
      </w:pPr>
    </w:p>
    <w:p w14:paraId="332891A0" w14:textId="1F70218E" w:rsidR="003D7C8A" w:rsidRDefault="003D7C8A">
      <w:pPr>
        <w:rPr>
          <w:lang w:val="es-ES_tradnl"/>
        </w:rPr>
      </w:pPr>
    </w:p>
    <w:p w14:paraId="418EC6D6" w14:textId="77777777" w:rsidR="003D7C8A" w:rsidRDefault="003D7C8A" w:rsidP="003D7C8A">
      <w:pPr>
        <w:jc w:val="both"/>
        <w:rPr>
          <w:lang w:val="es-ES_tradnl"/>
        </w:rPr>
      </w:pPr>
    </w:p>
    <w:p w14:paraId="4158D265" w14:textId="77777777" w:rsidR="003D7C8A" w:rsidRDefault="003D7C8A" w:rsidP="003D7C8A">
      <w:pPr>
        <w:jc w:val="both"/>
        <w:rPr>
          <w:lang w:val="es-ES_tradnl"/>
        </w:rPr>
      </w:pPr>
    </w:p>
    <w:p w14:paraId="2B8340B1" w14:textId="77777777" w:rsidR="003D7C8A" w:rsidRDefault="003D7C8A" w:rsidP="003D7C8A">
      <w:pPr>
        <w:jc w:val="both"/>
        <w:rPr>
          <w:lang w:val="es-ES_tradnl"/>
        </w:rPr>
      </w:pPr>
    </w:p>
    <w:p w14:paraId="2FA7E9A2" w14:textId="77777777" w:rsidR="003D7C8A" w:rsidRDefault="003D7C8A" w:rsidP="003D7C8A">
      <w:pPr>
        <w:jc w:val="both"/>
        <w:rPr>
          <w:lang w:val="es-ES_tradnl"/>
        </w:rPr>
      </w:pPr>
      <w:r w:rsidRPr="003D7C8A">
        <w:rPr>
          <w:b/>
          <w:bCs/>
          <w:lang w:val="es-ES_tradnl"/>
        </w:rPr>
        <w:t>Sign In –</w:t>
      </w:r>
      <w:r>
        <w:rPr>
          <w:lang w:val="es-ES_tradnl"/>
        </w:rPr>
        <w:t xml:space="preserve"> Mauricio Ascencio</w:t>
      </w:r>
    </w:p>
    <w:p w14:paraId="2DDB2205" w14:textId="57BAABFD" w:rsidR="003D7C8A" w:rsidRPr="003D7C8A" w:rsidRDefault="003D7C8A" w:rsidP="003D7C8A">
      <w:pPr>
        <w:jc w:val="both"/>
        <w:rPr>
          <w:lang w:val="es-ES_tradnl"/>
        </w:rPr>
      </w:pPr>
      <w:r>
        <w:rPr>
          <w:lang w:val="es-ES_tradnl"/>
        </w:rPr>
        <w:t xml:space="preserve">Esta pantalla nos permitirá registrarnos con un usuario y contraseña que guardará los datos en una base de datos </w:t>
      </w:r>
    </w:p>
    <w:p w14:paraId="4FFF52C1" w14:textId="77777777" w:rsidR="003D7C8A" w:rsidRDefault="003D7C8A"/>
    <w:p w14:paraId="27BD4AE9" w14:textId="77777777" w:rsidR="003D7C8A" w:rsidRDefault="003D7C8A"/>
    <w:p w14:paraId="3B685981" w14:textId="77777777" w:rsidR="003D7C8A" w:rsidRDefault="003D7C8A"/>
    <w:p w14:paraId="5218C485" w14:textId="77777777" w:rsidR="003D7C8A" w:rsidRDefault="003D7C8A"/>
    <w:p w14:paraId="00EA8C20" w14:textId="77777777" w:rsidR="003D7C8A" w:rsidRDefault="003D7C8A"/>
    <w:p w14:paraId="5E25ED7D" w14:textId="77777777" w:rsidR="003D7C8A" w:rsidRDefault="003D7C8A"/>
    <w:p w14:paraId="66C943C3" w14:textId="77777777" w:rsidR="003D7C8A" w:rsidRDefault="003D7C8A"/>
    <w:p w14:paraId="02106D6F" w14:textId="4500B93A" w:rsidR="003D7C8A" w:rsidRDefault="003D7C8A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598D9BF" wp14:editId="6F414936">
            <wp:simplePos x="0" y="0"/>
            <wp:positionH relativeFrom="column">
              <wp:posOffset>-152200</wp:posOffset>
            </wp:positionH>
            <wp:positionV relativeFrom="paragraph">
              <wp:posOffset>0</wp:posOffset>
            </wp:positionV>
            <wp:extent cx="3649579" cy="2373396"/>
            <wp:effectExtent l="0" t="0" r="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579" cy="2373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B289C" w14:textId="5731D8AA" w:rsidR="003D7C8A" w:rsidRDefault="003D7C8A"/>
    <w:p w14:paraId="63B68ACD" w14:textId="1D0DC12D" w:rsidR="003D7C8A" w:rsidRDefault="003D7C8A"/>
    <w:p w14:paraId="0041F33E" w14:textId="6B64D6FB" w:rsidR="00890A76" w:rsidRDefault="003D7C8A" w:rsidP="006E4F72">
      <w:pPr>
        <w:jc w:val="both"/>
        <w:rPr>
          <w:lang w:val="es-ES_tradnl"/>
        </w:rPr>
      </w:pPr>
      <w:r w:rsidRPr="006E4F72">
        <w:rPr>
          <w:b/>
          <w:bCs/>
          <w:lang w:val="es-ES_tradnl"/>
        </w:rPr>
        <w:t>Pantalla de resultados</w:t>
      </w:r>
      <w:r>
        <w:rPr>
          <w:lang w:val="es-ES_tradnl"/>
        </w:rPr>
        <w:t xml:space="preserve"> – Kenji </w:t>
      </w:r>
      <w:proofErr w:type="spellStart"/>
      <w:r>
        <w:rPr>
          <w:lang w:val="es-ES_tradnl"/>
        </w:rPr>
        <w:t>Minemura</w:t>
      </w:r>
      <w:proofErr w:type="spellEnd"/>
    </w:p>
    <w:p w14:paraId="16985AB7" w14:textId="6D1939D5" w:rsidR="003D7C8A" w:rsidRDefault="006E4F72" w:rsidP="006E4F72">
      <w:pPr>
        <w:jc w:val="both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66432" behindDoc="0" locked="0" layoutInCell="1" allowOverlap="1" wp14:anchorId="6B6E34F9" wp14:editId="0B891A8F">
            <wp:simplePos x="0" y="0"/>
            <wp:positionH relativeFrom="column">
              <wp:posOffset>2430379</wp:posOffset>
            </wp:positionH>
            <wp:positionV relativeFrom="paragraph">
              <wp:posOffset>1886719</wp:posOffset>
            </wp:positionV>
            <wp:extent cx="4103370" cy="2381885"/>
            <wp:effectExtent l="0" t="0" r="0" b="571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8A">
        <w:rPr>
          <w:lang w:val="es-ES_tradnl"/>
        </w:rPr>
        <w:t>Esta pantalla es el resultado de búsqueda por</w:t>
      </w:r>
      <w:r>
        <w:rPr>
          <w:lang w:val="es-ES_tradnl"/>
        </w:rPr>
        <w:t xml:space="preserve"> profesor. Nos dirá una calificación de máximo 5 estrellas y los comentarios de los usuarios</w:t>
      </w:r>
    </w:p>
    <w:p w14:paraId="7BCCA4B3" w14:textId="3D8F8ACE" w:rsidR="006E4F72" w:rsidRDefault="006E4F72">
      <w:pPr>
        <w:rPr>
          <w:lang w:val="es-ES_tradnl"/>
        </w:rPr>
      </w:pPr>
    </w:p>
    <w:p w14:paraId="46CCD3A2" w14:textId="3ADFBCAD" w:rsidR="006E4F72" w:rsidRDefault="006E4F72">
      <w:pPr>
        <w:rPr>
          <w:lang w:val="es-ES_tradnl"/>
        </w:rPr>
      </w:pPr>
    </w:p>
    <w:p w14:paraId="345615FC" w14:textId="659635EB" w:rsidR="006E4F72" w:rsidRDefault="006E4F72">
      <w:pPr>
        <w:rPr>
          <w:lang w:val="es-ES_tradnl"/>
        </w:rPr>
      </w:pPr>
    </w:p>
    <w:p w14:paraId="4E9F5C40" w14:textId="52A2E1F5" w:rsidR="006E4F72" w:rsidRDefault="006E4F72">
      <w:pPr>
        <w:rPr>
          <w:lang w:val="es-ES_tradnl"/>
        </w:rPr>
      </w:pPr>
    </w:p>
    <w:p w14:paraId="4DC3649F" w14:textId="5BF801D3" w:rsidR="006E4F72" w:rsidRDefault="006E4F72">
      <w:pPr>
        <w:rPr>
          <w:lang w:val="es-ES_tradnl"/>
        </w:rPr>
      </w:pPr>
    </w:p>
    <w:p w14:paraId="546AE23A" w14:textId="2375BE76" w:rsidR="006E4F72" w:rsidRDefault="006E4F72">
      <w:pPr>
        <w:rPr>
          <w:lang w:val="es-ES_tradnl"/>
        </w:rPr>
      </w:pPr>
    </w:p>
    <w:p w14:paraId="77188437" w14:textId="70E3160A" w:rsidR="006E4F72" w:rsidRDefault="006E4F72">
      <w:pPr>
        <w:rPr>
          <w:lang w:val="es-ES_tradnl"/>
        </w:rPr>
      </w:pPr>
    </w:p>
    <w:p w14:paraId="2D015172" w14:textId="290B0C63" w:rsidR="006E4F72" w:rsidRDefault="006E4F72" w:rsidP="006E4F72">
      <w:pPr>
        <w:jc w:val="both"/>
        <w:rPr>
          <w:lang w:val="es-ES_tradnl"/>
        </w:rPr>
      </w:pPr>
    </w:p>
    <w:p w14:paraId="2282C698" w14:textId="6871BF07" w:rsidR="006E4F72" w:rsidRDefault="006E4F72" w:rsidP="006E4F72">
      <w:pPr>
        <w:jc w:val="both"/>
        <w:rPr>
          <w:lang w:val="es-ES_tradnl"/>
        </w:rPr>
      </w:pPr>
      <w:r w:rsidRPr="006E4F72">
        <w:rPr>
          <w:b/>
          <w:bCs/>
          <w:lang w:val="es-ES_tradnl"/>
        </w:rPr>
        <w:t>Pantalla de inicio op.2</w:t>
      </w:r>
      <w:r>
        <w:rPr>
          <w:lang w:val="es-ES_tradnl"/>
        </w:rPr>
        <w:t xml:space="preserve"> – Sara Miranda</w:t>
      </w:r>
    </w:p>
    <w:p w14:paraId="3EA88813" w14:textId="0DA770A2" w:rsidR="006E4F72" w:rsidRDefault="006E4F72" w:rsidP="006E4F72">
      <w:pPr>
        <w:jc w:val="both"/>
        <w:rPr>
          <w:lang w:val="es-ES_tradnl"/>
        </w:rPr>
      </w:pPr>
      <w:r>
        <w:rPr>
          <w:lang w:val="es-ES_tradnl"/>
        </w:rPr>
        <w:t xml:space="preserve">Esta es otra opción de pantalla de inicio la cual incluirá el menú y las opciones que podremos elegir en la página. </w:t>
      </w:r>
    </w:p>
    <w:p w14:paraId="14227B99" w14:textId="09EC5994" w:rsidR="006E4F72" w:rsidRDefault="006E4F72">
      <w:pPr>
        <w:rPr>
          <w:lang w:val="es-ES_tradnl"/>
        </w:rPr>
      </w:pPr>
    </w:p>
    <w:p w14:paraId="4B3530B2" w14:textId="18272FC6" w:rsidR="006E4F72" w:rsidRDefault="006E4F72">
      <w:pPr>
        <w:rPr>
          <w:lang w:val="es-ES_tradnl"/>
        </w:rPr>
      </w:pPr>
    </w:p>
    <w:p w14:paraId="798F4DA4" w14:textId="09A28BCF" w:rsidR="006E4F72" w:rsidRDefault="006E4F72">
      <w:pPr>
        <w:rPr>
          <w:lang w:val="es-ES_tradnl"/>
        </w:rPr>
      </w:pPr>
    </w:p>
    <w:p w14:paraId="3BDA4829" w14:textId="6DA578F2" w:rsidR="006E4F72" w:rsidRDefault="006E4F72">
      <w:pPr>
        <w:rPr>
          <w:lang w:val="es-ES_tradnl"/>
        </w:rPr>
      </w:pPr>
    </w:p>
    <w:p w14:paraId="01E96685" w14:textId="77777777" w:rsidR="006E4F72" w:rsidRDefault="006E4F72">
      <w:pPr>
        <w:rPr>
          <w:lang w:val="es-ES_tradnl"/>
        </w:rPr>
      </w:pPr>
    </w:p>
    <w:p w14:paraId="39D3C0E7" w14:textId="77777777" w:rsidR="006E4F72" w:rsidRDefault="006E4F72">
      <w:pPr>
        <w:rPr>
          <w:lang w:val="es-ES_tradnl"/>
        </w:rPr>
      </w:pPr>
    </w:p>
    <w:p w14:paraId="01593312" w14:textId="298B35F5" w:rsidR="006E4F72" w:rsidRDefault="006E4F72">
      <w:pPr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67456" behindDoc="0" locked="0" layoutInCell="1" allowOverlap="1" wp14:anchorId="26FDCB0E" wp14:editId="358E2391">
            <wp:simplePos x="0" y="0"/>
            <wp:positionH relativeFrom="column">
              <wp:posOffset>-432435</wp:posOffset>
            </wp:positionH>
            <wp:positionV relativeFrom="paragraph">
              <wp:posOffset>110323</wp:posOffset>
            </wp:positionV>
            <wp:extent cx="4009295" cy="2398295"/>
            <wp:effectExtent l="0" t="0" r="4445" b="2540"/>
            <wp:wrapSquare wrapText="bothSides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295" cy="239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7A32A" w14:textId="65E7E75F" w:rsidR="006E4F72" w:rsidRDefault="006E4F72">
      <w:pPr>
        <w:rPr>
          <w:lang w:val="es-ES_tradnl"/>
        </w:rPr>
      </w:pPr>
    </w:p>
    <w:p w14:paraId="1EDAFCA7" w14:textId="2B3C6F14" w:rsidR="006E4F72" w:rsidRDefault="006E4F72" w:rsidP="006E4F72">
      <w:pPr>
        <w:jc w:val="both"/>
        <w:rPr>
          <w:lang w:val="es-ES_tradnl"/>
        </w:rPr>
      </w:pPr>
      <w:r w:rsidRPr="006E4F72">
        <w:rPr>
          <w:b/>
          <w:bCs/>
          <w:lang w:val="es-ES_tradnl"/>
        </w:rPr>
        <w:t xml:space="preserve">Búsqueda de profesores op.2 – </w:t>
      </w:r>
      <w:r>
        <w:rPr>
          <w:lang w:val="es-ES_tradnl"/>
        </w:rPr>
        <w:t>Ulises Báez</w:t>
      </w:r>
    </w:p>
    <w:p w14:paraId="4FD56622" w14:textId="0C280676" w:rsidR="006E4F72" w:rsidRPr="003D7C8A" w:rsidRDefault="006E4F72" w:rsidP="006E4F72">
      <w:pPr>
        <w:jc w:val="both"/>
        <w:rPr>
          <w:lang w:val="es-ES_tradnl"/>
        </w:rPr>
      </w:pPr>
      <w:r>
        <w:rPr>
          <w:lang w:val="es-ES_tradnl"/>
        </w:rPr>
        <w:t>Esta pantalla nos mostrará los profesores con más reseñas y más calificaciones</w:t>
      </w:r>
    </w:p>
    <w:sectPr w:rsidR="006E4F72" w:rsidRPr="003D7C8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C8A"/>
    <w:rsid w:val="003D7C8A"/>
    <w:rsid w:val="006E4F72"/>
    <w:rsid w:val="00890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AE09A"/>
  <w15:chartTrackingRefBased/>
  <w15:docId w15:val="{21F821CB-044B-CA43-9690-80C728684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199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Rocio Miranda Mateos</dc:creator>
  <cp:keywords/>
  <dc:description/>
  <cp:lastModifiedBy>Sara Rocio Miranda Mateos</cp:lastModifiedBy>
  <cp:revision>1</cp:revision>
  <dcterms:created xsi:type="dcterms:W3CDTF">2022-11-24T02:33:00Z</dcterms:created>
  <dcterms:modified xsi:type="dcterms:W3CDTF">2022-11-24T02:52:00Z</dcterms:modified>
</cp:coreProperties>
</file>